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38F" w:rsidRPr="001D2A7F" w:rsidRDefault="00FC038F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1D2A7F">
        <w:rPr>
          <w:rFonts w:ascii="Arial" w:hAnsi="Arial" w:cs="Arial"/>
          <w:b/>
          <w:bCs/>
          <w:sz w:val="24"/>
          <w:szCs w:val="24"/>
        </w:rPr>
        <w:t>Орловская область</w:t>
      </w:r>
    </w:p>
    <w:p w:rsidR="00FC038F" w:rsidRPr="001D2A7F" w:rsidRDefault="00FC038F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1D2A7F">
        <w:rPr>
          <w:rFonts w:ascii="Arial" w:hAnsi="Arial" w:cs="Arial"/>
          <w:b/>
          <w:bCs/>
          <w:sz w:val="24"/>
          <w:szCs w:val="24"/>
        </w:rPr>
        <w:t>Новодеревеньковский район</w:t>
      </w:r>
    </w:p>
    <w:p w:rsidR="00FC038F" w:rsidRPr="001D2A7F" w:rsidRDefault="00FC038F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1D2A7F">
        <w:rPr>
          <w:rFonts w:ascii="Arial" w:hAnsi="Arial" w:cs="Arial"/>
          <w:b/>
          <w:bCs/>
          <w:sz w:val="24"/>
          <w:szCs w:val="24"/>
        </w:rPr>
        <w:t>Администрация Глебовского сельского поселения</w:t>
      </w:r>
    </w:p>
    <w:p w:rsidR="00FC038F" w:rsidRPr="001D2A7F" w:rsidRDefault="00FC038F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FC038F" w:rsidRPr="001D2A7F" w:rsidRDefault="00FC038F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FC038F" w:rsidRPr="001D2A7F" w:rsidRDefault="00FC038F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FC038F" w:rsidRPr="001D2A7F" w:rsidRDefault="00FC038F" w:rsidP="008674FB">
      <w:pPr>
        <w:pStyle w:val="ConsPlusNonformat"/>
        <w:widowControl/>
        <w:tabs>
          <w:tab w:val="right" w:pos="9354"/>
        </w:tabs>
        <w:rPr>
          <w:rFonts w:ascii="Arial" w:hAnsi="Arial" w:cs="Arial"/>
          <w:b/>
          <w:bCs/>
          <w:sz w:val="24"/>
          <w:szCs w:val="24"/>
        </w:rPr>
      </w:pPr>
      <w:r w:rsidRPr="001D2A7F">
        <w:rPr>
          <w:rFonts w:ascii="Arial" w:hAnsi="Arial" w:cs="Arial"/>
          <w:b/>
          <w:bCs/>
          <w:sz w:val="24"/>
          <w:szCs w:val="24"/>
        </w:rPr>
        <w:t xml:space="preserve">от     </w:t>
      </w:r>
      <w:r>
        <w:rPr>
          <w:rFonts w:ascii="Arial" w:hAnsi="Arial" w:cs="Arial"/>
          <w:b/>
          <w:bCs/>
          <w:sz w:val="24"/>
          <w:szCs w:val="24"/>
        </w:rPr>
        <w:t>27</w:t>
      </w:r>
      <w:r w:rsidRPr="001D2A7F">
        <w:rPr>
          <w:rFonts w:ascii="Arial" w:hAnsi="Arial" w:cs="Arial"/>
          <w:b/>
          <w:bCs/>
          <w:sz w:val="24"/>
          <w:szCs w:val="24"/>
        </w:rPr>
        <w:t xml:space="preserve">     июня  2025                                                       № </w:t>
      </w:r>
      <w:r>
        <w:rPr>
          <w:rFonts w:ascii="Arial" w:hAnsi="Arial" w:cs="Arial"/>
          <w:b/>
          <w:bCs/>
          <w:sz w:val="24"/>
          <w:szCs w:val="24"/>
        </w:rPr>
        <w:t>96</w:t>
      </w:r>
    </w:p>
    <w:p w:rsidR="00FC038F" w:rsidRPr="001D2A7F" w:rsidRDefault="00FC038F" w:rsidP="008674FB">
      <w:pPr>
        <w:pStyle w:val="ConsPlusNonformat"/>
        <w:widowControl/>
        <w:tabs>
          <w:tab w:val="right" w:pos="9354"/>
        </w:tabs>
        <w:rPr>
          <w:rFonts w:ascii="Arial" w:hAnsi="Arial" w:cs="Arial"/>
          <w:b/>
          <w:bCs/>
          <w:sz w:val="24"/>
          <w:szCs w:val="24"/>
        </w:rPr>
      </w:pPr>
      <w:r w:rsidRPr="001D2A7F">
        <w:rPr>
          <w:rFonts w:ascii="Arial" w:hAnsi="Arial" w:cs="Arial"/>
          <w:b/>
          <w:bCs/>
          <w:sz w:val="24"/>
          <w:szCs w:val="24"/>
        </w:rPr>
        <w:t xml:space="preserve">     с. Глебово</w:t>
      </w:r>
    </w:p>
    <w:p w:rsidR="00FC038F" w:rsidRPr="001D2A7F" w:rsidRDefault="00FC038F" w:rsidP="001D2A7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44444"/>
        </w:rPr>
      </w:pPr>
      <w:r w:rsidRPr="001D2A7F">
        <w:rPr>
          <w:rStyle w:val="Strong"/>
          <w:rFonts w:ascii="Arial" w:hAnsi="Arial" w:cs="Arial"/>
          <w:color w:val="444444"/>
          <w:bdr w:val="none" w:sz="0" w:space="0" w:color="auto" w:frame="1"/>
        </w:rPr>
        <w:t>         </w:t>
      </w:r>
      <w:r w:rsidRPr="001D2A7F">
        <w:rPr>
          <w:rFonts w:ascii="Arial" w:hAnsi="Arial" w:cs="Arial"/>
          <w:color w:val="444444"/>
        </w:rPr>
        <w:t> </w:t>
      </w:r>
    </w:p>
    <w:p w:rsidR="00FC038F" w:rsidRPr="001D2A7F" w:rsidRDefault="00FC038F" w:rsidP="008F28F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</w:rPr>
      </w:pPr>
      <w:r w:rsidRPr="001D2A7F">
        <w:rPr>
          <w:rStyle w:val="Strong"/>
          <w:rFonts w:ascii="Arial" w:hAnsi="Arial" w:cs="Arial"/>
          <w:bCs w:val="0"/>
        </w:rPr>
        <w:t>Об отмене нормативных правовых актов.</w:t>
      </w:r>
    </w:p>
    <w:p w:rsidR="00FC038F" w:rsidRPr="001D2A7F" w:rsidRDefault="00FC038F" w:rsidP="008674FB">
      <w:pPr>
        <w:pStyle w:val="NormalWeb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Arial" w:hAnsi="Arial" w:cs="Arial"/>
        </w:rPr>
      </w:pPr>
      <w:r w:rsidRPr="001D2A7F">
        <w:rPr>
          <w:rFonts w:ascii="Arial" w:hAnsi="Arial" w:cs="Arial"/>
        </w:rPr>
        <w:t xml:space="preserve">        Руководствуясь Федеральными законами от 06.10.2003 года № 131-ФЗ «Об общих принципах организации местного самоуправления в Российской Федерации», в целях приведения нормативно правовой базы в соответствие с действующим законодательством</w:t>
      </w:r>
    </w:p>
    <w:p w:rsidR="00FC038F" w:rsidRPr="001D2A7F" w:rsidRDefault="00FC038F" w:rsidP="008674F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Arial" w:hAnsi="Arial" w:cs="Arial"/>
          <w:b w:val="0"/>
          <w:bCs w:val="0"/>
        </w:rPr>
      </w:pPr>
      <w:r w:rsidRPr="001D2A7F">
        <w:rPr>
          <w:rStyle w:val="Strong"/>
          <w:rFonts w:ascii="Arial" w:hAnsi="Arial" w:cs="Arial"/>
          <w:b w:val="0"/>
          <w:bCs w:val="0"/>
        </w:rPr>
        <w:t>ПОСТАНОВЛЯЮ:</w:t>
      </w:r>
    </w:p>
    <w:p w:rsidR="00FC038F" w:rsidRPr="001D2A7F" w:rsidRDefault="00FC038F" w:rsidP="001D2A7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Arial" w:hAnsi="Arial" w:cs="Arial"/>
          <w:b w:val="0"/>
          <w:bCs w:val="0"/>
        </w:rPr>
      </w:pPr>
      <w:r w:rsidRPr="001D2A7F">
        <w:rPr>
          <w:rStyle w:val="Strong"/>
          <w:rFonts w:ascii="Arial" w:hAnsi="Arial" w:cs="Arial"/>
          <w:b w:val="0"/>
          <w:bCs w:val="0"/>
        </w:rPr>
        <w:t xml:space="preserve">      1. Отменить постановления администрации Глебовского сельского поселения Новодеревеньковского района Орловской области:</w:t>
      </w:r>
    </w:p>
    <w:p w:rsidR="00FC038F" w:rsidRPr="001D2A7F" w:rsidRDefault="00FC038F" w:rsidP="001D2A7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</w:rPr>
      </w:pPr>
    </w:p>
    <w:p w:rsidR="00FC038F" w:rsidRPr="001D2A7F" w:rsidRDefault="00FC038F" w:rsidP="001A3903">
      <w:pPr>
        <w:rPr>
          <w:rFonts w:ascii="Arial" w:hAnsi="Arial" w:cs="Arial"/>
        </w:rPr>
      </w:pPr>
      <w:r w:rsidRPr="001D2A7F">
        <w:rPr>
          <w:rFonts w:ascii="Arial" w:hAnsi="Arial" w:cs="Arial"/>
        </w:rPr>
        <w:t xml:space="preserve">     1.1 постановление администрации Глебовского сельского поселения от  05.10.2016 г. № 43  «Об утверждении административного регламента</w:t>
      </w:r>
    </w:p>
    <w:p w:rsidR="00FC038F" w:rsidRPr="001D2A7F" w:rsidRDefault="00FC038F" w:rsidP="004F1C7C">
      <w:pPr>
        <w:spacing w:line="276" w:lineRule="auto"/>
        <w:jc w:val="both"/>
        <w:rPr>
          <w:rFonts w:ascii="Arial" w:hAnsi="Arial" w:cs="Arial"/>
          <w:bCs/>
          <w:kern w:val="32"/>
        </w:rPr>
      </w:pPr>
      <w:r w:rsidRPr="001D2A7F">
        <w:rPr>
          <w:rFonts w:ascii="Arial" w:hAnsi="Arial" w:cs="Arial"/>
        </w:rPr>
        <w:t>Администрации Глебовского сельского поселения  предоставления муниципальной услуги «</w:t>
      </w:r>
      <w:r w:rsidRPr="001D2A7F">
        <w:rPr>
          <w:rFonts w:ascii="Arial" w:hAnsi="Arial" w:cs="Arial"/>
          <w:bCs/>
          <w:kern w:val="28"/>
        </w:rPr>
        <w:t>Предоставление земельного участка, государственная собственность на который не разграничена или находящегося в муниципальной собственности, на котором расположены здания, сооружения»</w:t>
      </w:r>
    </w:p>
    <w:p w:rsidR="00FC038F" w:rsidRPr="001D2A7F" w:rsidRDefault="00FC038F" w:rsidP="001A3903">
      <w:pPr>
        <w:rPr>
          <w:rFonts w:ascii="Arial" w:hAnsi="Arial" w:cs="Arial"/>
        </w:rPr>
      </w:pPr>
    </w:p>
    <w:p w:rsidR="00FC038F" w:rsidRPr="001D2A7F" w:rsidRDefault="00FC038F" w:rsidP="004F1C7C">
      <w:pPr>
        <w:spacing w:line="276" w:lineRule="auto"/>
        <w:jc w:val="both"/>
        <w:rPr>
          <w:rFonts w:ascii="Arial" w:hAnsi="Arial" w:cs="Arial"/>
          <w:bCs/>
          <w:kern w:val="32"/>
        </w:rPr>
      </w:pPr>
      <w:r w:rsidRPr="001D2A7F">
        <w:rPr>
          <w:rFonts w:ascii="Arial" w:hAnsi="Arial" w:cs="Arial"/>
        </w:rPr>
        <w:t xml:space="preserve">      1.2 постановление администрации Глебовского сельского поселения от  08.10.2024 г. № 28 «О внесении изменений в постановление от 05.10.2016 года  №43 «</w:t>
      </w:r>
      <w:r w:rsidRPr="001D2A7F">
        <w:rPr>
          <w:rFonts w:ascii="Arial" w:hAnsi="Arial" w:cs="Arial"/>
          <w:bCs/>
          <w:kern w:val="28"/>
        </w:rPr>
        <w:t>Об утверждении административного  регламента предоставления муниципальной услуги "Предоставление земельного участка, государственная собственность на который не разграничена или находящегося в муниципальной собственности, на котором расположены здания, сооружения»</w:t>
      </w:r>
      <w:r w:rsidRPr="001D2A7F">
        <w:rPr>
          <w:rFonts w:ascii="Arial" w:hAnsi="Arial" w:cs="Arial"/>
        </w:rPr>
        <w:t xml:space="preserve">     </w:t>
      </w:r>
    </w:p>
    <w:p w:rsidR="00FC038F" w:rsidRPr="001D2A7F" w:rsidRDefault="00FC038F" w:rsidP="001A3903">
      <w:pPr>
        <w:rPr>
          <w:rFonts w:ascii="Arial" w:hAnsi="Arial" w:cs="Arial"/>
        </w:rPr>
      </w:pPr>
    </w:p>
    <w:p w:rsidR="00FC038F" w:rsidRPr="001D2A7F" w:rsidRDefault="00FC038F" w:rsidP="00833180">
      <w:pPr>
        <w:jc w:val="both"/>
        <w:rPr>
          <w:rFonts w:ascii="Arial" w:hAnsi="Arial" w:cs="Arial"/>
        </w:rPr>
      </w:pPr>
    </w:p>
    <w:p w:rsidR="00FC038F" w:rsidRPr="001D2A7F" w:rsidRDefault="00FC038F" w:rsidP="00621661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240" w:line="360" w:lineRule="atLeast"/>
        <w:ind w:left="0" w:firstLine="360"/>
        <w:textAlignment w:val="baseline"/>
        <w:rPr>
          <w:rFonts w:ascii="Arial" w:hAnsi="Arial" w:cs="Arial"/>
        </w:rPr>
      </w:pPr>
      <w:r w:rsidRPr="001D2A7F">
        <w:rPr>
          <w:rFonts w:ascii="Arial" w:hAnsi="Arial" w:cs="Arial"/>
        </w:rPr>
        <w:t>Опубликовать настоящее  постановление в газете «Глебовский Вестник» и  разместить на сайте администрации  Глебовского сельского поселения.</w:t>
      </w:r>
    </w:p>
    <w:p w:rsidR="00FC038F" w:rsidRPr="001D2A7F" w:rsidRDefault="00FC038F" w:rsidP="00621661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240" w:line="360" w:lineRule="atLeast"/>
        <w:ind w:left="0" w:firstLine="360"/>
        <w:textAlignment w:val="baseline"/>
        <w:rPr>
          <w:rFonts w:ascii="Arial" w:hAnsi="Arial" w:cs="Arial"/>
        </w:rPr>
      </w:pPr>
      <w:r w:rsidRPr="001D2A7F">
        <w:rPr>
          <w:rFonts w:ascii="Arial" w:hAnsi="Arial" w:cs="Arial"/>
        </w:rPr>
        <w:t>Настоящее постановление вступает в силу со дня его официального обнародования.</w:t>
      </w:r>
    </w:p>
    <w:p w:rsidR="00FC038F" w:rsidRPr="001D2A7F" w:rsidRDefault="00FC038F" w:rsidP="008674FB">
      <w:pPr>
        <w:shd w:val="clear" w:color="auto" w:fill="FFFFFF"/>
        <w:spacing w:after="240" w:line="360" w:lineRule="atLeast"/>
        <w:ind w:left="270"/>
        <w:textAlignment w:val="baseline"/>
        <w:rPr>
          <w:rFonts w:ascii="Arial" w:hAnsi="Arial" w:cs="Arial"/>
        </w:rPr>
      </w:pPr>
      <w:r w:rsidRPr="001D2A7F">
        <w:rPr>
          <w:rFonts w:ascii="Arial" w:hAnsi="Arial" w:cs="Arial"/>
        </w:rPr>
        <w:t>Глава поселения                                                                        М.В. Шарыпина</w:t>
      </w:r>
    </w:p>
    <w:p w:rsidR="00FC038F" w:rsidRPr="001D2A7F" w:rsidRDefault="00FC038F" w:rsidP="008674FB">
      <w:pPr>
        <w:rPr>
          <w:rFonts w:ascii="Arial" w:hAnsi="Arial" w:cs="Arial"/>
        </w:rPr>
      </w:pPr>
    </w:p>
    <w:sectPr w:rsidR="00FC038F" w:rsidRPr="001D2A7F" w:rsidSect="007D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F3A"/>
    <w:multiLevelType w:val="hybridMultilevel"/>
    <w:tmpl w:val="83B2C40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DA1E8F"/>
    <w:multiLevelType w:val="hybridMultilevel"/>
    <w:tmpl w:val="D4AA100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D137241"/>
    <w:multiLevelType w:val="hybridMultilevel"/>
    <w:tmpl w:val="1BC6BFE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8D37F95"/>
    <w:multiLevelType w:val="multilevel"/>
    <w:tmpl w:val="32AC5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EAD22DB"/>
    <w:multiLevelType w:val="hybridMultilevel"/>
    <w:tmpl w:val="B5726E4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7710A6A"/>
    <w:multiLevelType w:val="hybridMultilevel"/>
    <w:tmpl w:val="09F8CC3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2952"/>
    <w:rsid w:val="00000037"/>
    <w:rsid w:val="00035DD2"/>
    <w:rsid w:val="000D65D6"/>
    <w:rsid w:val="00131339"/>
    <w:rsid w:val="001A3903"/>
    <w:rsid w:val="001C4CD3"/>
    <w:rsid w:val="001D2A7F"/>
    <w:rsid w:val="001D68C4"/>
    <w:rsid w:val="00220798"/>
    <w:rsid w:val="00286A9C"/>
    <w:rsid w:val="00300777"/>
    <w:rsid w:val="00367DF2"/>
    <w:rsid w:val="00486A14"/>
    <w:rsid w:val="004C4E1D"/>
    <w:rsid w:val="004D3A3F"/>
    <w:rsid w:val="004D43AA"/>
    <w:rsid w:val="004F1C7C"/>
    <w:rsid w:val="005232FE"/>
    <w:rsid w:val="0053313D"/>
    <w:rsid w:val="0055273B"/>
    <w:rsid w:val="00572BE5"/>
    <w:rsid w:val="005975F0"/>
    <w:rsid w:val="00621661"/>
    <w:rsid w:val="00673ECC"/>
    <w:rsid w:val="00674CA3"/>
    <w:rsid w:val="0068273C"/>
    <w:rsid w:val="006B23C5"/>
    <w:rsid w:val="006C5BAC"/>
    <w:rsid w:val="006F35EB"/>
    <w:rsid w:val="00726894"/>
    <w:rsid w:val="00735DB0"/>
    <w:rsid w:val="00762B12"/>
    <w:rsid w:val="007D5A36"/>
    <w:rsid w:val="00833180"/>
    <w:rsid w:val="008674FB"/>
    <w:rsid w:val="008A202B"/>
    <w:rsid w:val="008F28F9"/>
    <w:rsid w:val="00942952"/>
    <w:rsid w:val="0098500D"/>
    <w:rsid w:val="009E3831"/>
    <w:rsid w:val="009F1130"/>
    <w:rsid w:val="00A2168B"/>
    <w:rsid w:val="00A4032D"/>
    <w:rsid w:val="00A927E9"/>
    <w:rsid w:val="00B26818"/>
    <w:rsid w:val="00B31D07"/>
    <w:rsid w:val="00C976D6"/>
    <w:rsid w:val="00CE7360"/>
    <w:rsid w:val="00D70B01"/>
    <w:rsid w:val="00D804F9"/>
    <w:rsid w:val="00DE43A6"/>
    <w:rsid w:val="00DF3100"/>
    <w:rsid w:val="00E12ECF"/>
    <w:rsid w:val="00E22B7A"/>
    <w:rsid w:val="00EB2E01"/>
    <w:rsid w:val="00ED3EE3"/>
    <w:rsid w:val="00F11E82"/>
    <w:rsid w:val="00F91874"/>
    <w:rsid w:val="00F92240"/>
    <w:rsid w:val="00F94702"/>
    <w:rsid w:val="00FC038F"/>
    <w:rsid w:val="00FE3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95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942952"/>
    <w:rPr>
      <w:rFonts w:ascii="Times" w:hAnsi="Times" w:cs="Times"/>
      <w:color w:val="auto"/>
      <w:sz w:val="24"/>
      <w:szCs w:val="24"/>
      <w:u w:val="singl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942952"/>
    <w:rPr>
      <w:rFonts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942952"/>
    <w:pPr>
      <w:widowControl w:val="0"/>
      <w:shd w:val="clear" w:color="auto" w:fill="FFFFFF"/>
      <w:spacing w:after="420" w:line="240" w:lineRule="atLeast"/>
      <w:jc w:val="right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wmi-callto">
    <w:name w:val="wmi-callto"/>
    <w:basedOn w:val="DefaultParagraphFont"/>
    <w:uiPriority w:val="99"/>
    <w:rsid w:val="0055273B"/>
    <w:rPr>
      <w:rFonts w:cs="Times New Roman"/>
    </w:rPr>
  </w:style>
  <w:style w:type="paragraph" w:customStyle="1" w:styleId="ConsPlusNonformat">
    <w:name w:val="ConsPlusNonformat"/>
    <w:uiPriority w:val="99"/>
    <w:semiHidden/>
    <w:rsid w:val="008674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8674F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8674FB"/>
    <w:rPr>
      <w:rFonts w:cs="Times New Roman"/>
      <w:b/>
      <w:bCs/>
    </w:rPr>
  </w:style>
  <w:style w:type="paragraph" w:customStyle="1" w:styleId="a">
    <w:name w:val="Знак Знак Знак Знак"/>
    <w:basedOn w:val="Normal"/>
    <w:uiPriority w:val="99"/>
    <w:rsid w:val="00833180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C976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3">
    <w:name w:val="Знак3"/>
    <w:basedOn w:val="Normal"/>
    <w:uiPriority w:val="99"/>
    <w:rsid w:val="00D804F9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13pt">
    <w:name w:val="Основной текст + 13 pt"/>
    <w:basedOn w:val="DefaultParagraphFont"/>
    <w:uiPriority w:val="99"/>
    <w:rsid w:val="00D804F9"/>
    <w:rPr>
      <w:rFonts w:cs="Times New Roman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72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2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2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2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72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7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267</Words>
  <Characters>1526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User</dc:creator>
  <cp:keywords/>
  <dc:description/>
  <cp:lastModifiedBy>USERn</cp:lastModifiedBy>
  <cp:revision>3</cp:revision>
  <cp:lastPrinted>2025-06-19T08:07:00Z</cp:lastPrinted>
  <dcterms:created xsi:type="dcterms:W3CDTF">2025-06-30T09:01:00Z</dcterms:created>
  <dcterms:modified xsi:type="dcterms:W3CDTF">2025-06-30T09:02:00Z</dcterms:modified>
</cp:coreProperties>
</file>