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530" w:rsidRPr="00A430D7" w:rsidRDefault="00D56530" w:rsidP="00A430D7">
      <w:pPr>
        <w:spacing w:after="0" w:line="240" w:lineRule="auto"/>
        <w:ind w:left="3544" w:hanging="5245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430D7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Орловская область</w:t>
      </w:r>
    </w:p>
    <w:p w:rsidR="00D56530" w:rsidRPr="00A430D7" w:rsidRDefault="00D56530" w:rsidP="00A430D7">
      <w:pPr>
        <w:spacing w:after="0" w:line="240" w:lineRule="auto"/>
        <w:ind w:hanging="5245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430D7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           Новодеревеньковский район</w:t>
      </w:r>
    </w:p>
    <w:p w:rsidR="00D56530" w:rsidRPr="00A430D7" w:rsidRDefault="00D56530" w:rsidP="00A430D7">
      <w:pPr>
        <w:spacing w:after="0" w:line="240" w:lineRule="auto"/>
        <w:ind w:hanging="5245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430D7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Глебовский</w:t>
      </w:r>
      <w:r w:rsidRPr="00A430D7">
        <w:rPr>
          <w:rFonts w:ascii="Times New Roman" w:hAnsi="Times New Roman" w:cs="Times New Roman"/>
          <w:b/>
          <w:bCs/>
          <w:sz w:val="32"/>
          <w:szCs w:val="32"/>
        </w:rPr>
        <w:t xml:space="preserve"> сельский Совет народных депутатов</w:t>
      </w:r>
    </w:p>
    <w:p w:rsidR="00D56530" w:rsidRPr="00A430D7" w:rsidRDefault="00D56530" w:rsidP="00A430D7">
      <w:pPr>
        <w:spacing w:after="0" w:line="240" w:lineRule="auto"/>
        <w:ind w:hanging="5245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с. Глебово</w:t>
      </w:r>
    </w:p>
    <w:p w:rsidR="00D56530" w:rsidRPr="00A430D7" w:rsidRDefault="00D56530" w:rsidP="00A430D7">
      <w:pPr>
        <w:spacing w:after="0" w:line="240" w:lineRule="auto"/>
        <w:ind w:hanging="5245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2-47-30</w:t>
      </w:r>
    </w:p>
    <w:p w:rsidR="00D56530" w:rsidRPr="00A430D7" w:rsidRDefault="00D56530" w:rsidP="00A430D7">
      <w:pPr>
        <w:spacing w:after="0" w:line="240" w:lineRule="auto"/>
        <w:ind w:hanging="538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430D7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       </w:t>
      </w:r>
    </w:p>
    <w:p w:rsidR="00D56530" w:rsidRPr="00A430D7" w:rsidRDefault="00D56530" w:rsidP="00A430D7">
      <w:pPr>
        <w:spacing w:after="0" w:line="240" w:lineRule="auto"/>
        <w:ind w:hanging="538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430D7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              Р Е Ш Е Н И Е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(ПРОЕКТ)</w:t>
      </w:r>
    </w:p>
    <w:p w:rsidR="00D56530" w:rsidRPr="00A430D7" w:rsidRDefault="00D56530" w:rsidP="00A430D7">
      <w:pPr>
        <w:tabs>
          <w:tab w:val="left" w:pos="4678"/>
        </w:tabs>
        <w:spacing w:after="0" w:line="240" w:lineRule="auto"/>
        <w:ind w:hanging="538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430D7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</w:t>
      </w:r>
      <w:r w:rsidRPr="00A430D7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    </w:t>
      </w:r>
    </w:p>
    <w:p w:rsidR="00D56530" w:rsidRPr="0006476E" w:rsidRDefault="00D56530" w:rsidP="00A430D7">
      <w:pPr>
        <w:spacing w:after="0" w:line="240" w:lineRule="auto"/>
        <w:ind w:hanging="5387"/>
        <w:rPr>
          <w:rFonts w:ascii="Arial" w:hAnsi="Arial" w:cs="Arial"/>
          <w:sz w:val="24"/>
          <w:szCs w:val="24"/>
        </w:rPr>
      </w:pPr>
      <w:r w:rsidRPr="00A430D7">
        <w:rPr>
          <w:rFonts w:ascii="Times New Roman" w:hAnsi="Times New Roman" w:cs="Times New Roman"/>
          <w:b/>
          <w:bCs/>
          <w:sz w:val="32"/>
          <w:szCs w:val="32"/>
        </w:rPr>
        <w:t xml:space="preserve">от 18 августа 2014 </w:t>
      </w:r>
      <w:r w:rsidRPr="0006476E">
        <w:rPr>
          <w:rFonts w:ascii="Arial" w:hAnsi="Arial" w:cs="Arial"/>
          <w:sz w:val="24"/>
          <w:szCs w:val="24"/>
        </w:rPr>
        <w:t xml:space="preserve">года                         </w:t>
      </w:r>
      <w:r>
        <w:rPr>
          <w:rFonts w:ascii="Arial" w:hAnsi="Arial" w:cs="Arial"/>
          <w:sz w:val="24"/>
          <w:szCs w:val="24"/>
        </w:rPr>
        <w:t xml:space="preserve">           </w:t>
      </w:r>
      <w:r w:rsidRPr="0006476E">
        <w:rPr>
          <w:rFonts w:ascii="Arial" w:hAnsi="Arial" w:cs="Arial"/>
          <w:sz w:val="24"/>
          <w:szCs w:val="24"/>
        </w:rPr>
        <w:t xml:space="preserve">от </w:t>
      </w:r>
      <w:r>
        <w:rPr>
          <w:rFonts w:ascii="Arial" w:hAnsi="Arial" w:cs="Arial"/>
          <w:sz w:val="24"/>
          <w:szCs w:val="24"/>
        </w:rPr>
        <w:t>_____ 2023</w:t>
      </w:r>
      <w:r w:rsidRPr="0006476E">
        <w:rPr>
          <w:rFonts w:ascii="Arial" w:hAnsi="Arial" w:cs="Arial"/>
          <w:sz w:val="24"/>
          <w:szCs w:val="24"/>
        </w:rPr>
        <w:t xml:space="preserve"> года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           № </w:t>
      </w:r>
    </w:p>
    <w:p w:rsidR="00D56530" w:rsidRPr="0006476E" w:rsidRDefault="00D56530" w:rsidP="00A430D7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24"/>
          <w:szCs w:val="24"/>
        </w:rPr>
      </w:pPr>
    </w:p>
    <w:p w:rsidR="00D56530" w:rsidRPr="0006476E" w:rsidRDefault="00D56530" w:rsidP="00A430D7">
      <w:pPr>
        <w:tabs>
          <w:tab w:val="left" w:pos="-234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Pr="0006476E">
        <w:rPr>
          <w:rFonts w:ascii="Arial" w:hAnsi="Arial" w:cs="Arial"/>
          <w:sz w:val="24"/>
          <w:szCs w:val="24"/>
        </w:rPr>
        <w:t>О внесении изменений в решение Гл</w:t>
      </w:r>
      <w:r>
        <w:rPr>
          <w:rFonts w:ascii="Arial" w:hAnsi="Arial" w:cs="Arial"/>
          <w:sz w:val="24"/>
          <w:szCs w:val="24"/>
        </w:rPr>
        <w:t>ебовского сельского Совета от 18</w:t>
      </w:r>
      <w:r w:rsidRPr="0006476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06</w:t>
      </w:r>
      <w:r w:rsidRPr="0006476E">
        <w:rPr>
          <w:rFonts w:ascii="Arial" w:hAnsi="Arial" w:cs="Arial"/>
          <w:sz w:val="24"/>
          <w:szCs w:val="24"/>
        </w:rPr>
        <w:t>.20</w:t>
      </w:r>
      <w:r>
        <w:rPr>
          <w:rFonts w:ascii="Arial" w:hAnsi="Arial" w:cs="Arial"/>
          <w:sz w:val="24"/>
          <w:szCs w:val="24"/>
        </w:rPr>
        <w:t>20</w:t>
      </w:r>
      <w:r w:rsidRPr="0006476E">
        <w:rPr>
          <w:rFonts w:ascii="Arial" w:hAnsi="Arial" w:cs="Arial"/>
          <w:sz w:val="24"/>
          <w:szCs w:val="24"/>
        </w:rPr>
        <w:t xml:space="preserve"> года № 2</w:t>
      </w:r>
      <w:r>
        <w:rPr>
          <w:rFonts w:ascii="Arial" w:hAnsi="Arial" w:cs="Arial"/>
          <w:sz w:val="24"/>
          <w:szCs w:val="24"/>
        </w:rPr>
        <w:t>8</w:t>
      </w:r>
      <w:r w:rsidRPr="0006476E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2</w:t>
      </w:r>
      <w:r w:rsidRPr="0006476E">
        <w:rPr>
          <w:rFonts w:ascii="Arial" w:hAnsi="Arial" w:cs="Arial"/>
          <w:sz w:val="24"/>
          <w:szCs w:val="24"/>
        </w:rPr>
        <w:t xml:space="preserve"> «О </w:t>
      </w:r>
      <w:r>
        <w:rPr>
          <w:rFonts w:ascii="Arial" w:hAnsi="Arial" w:cs="Arial"/>
          <w:sz w:val="24"/>
          <w:szCs w:val="24"/>
        </w:rPr>
        <w:t xml:space="preserve"> порядке реализации правотворческой инициативы граждан в Глебовском</w:t>
      </w:r>
      <w:r w:rsidRPr="0006476E">
        <w:rPr>
          <w:rFonts w:ascii="Arial" w:hAnsi="Arial" w:cs="Arial"/>
          <w:sz w:val="24"/>
          <w:szCs w:val="24"/>
        </w:rPr>
        <w:t xml:space="preserve"> сельско</w:t>
      </w:r>
      <w:r>
        <w:rPr>
          <w:rFonts w:ascii="Arial" w:hAnsi="Arial" w:cs="Arial"/>
          <w:sz w:val="24"/>
          <w:szCs w:val="24"/>
        </w:rPr>
        <w:t>м</w:t>
      </w:r>
      <w:r w:rsidRPr="0006476E">
        <w:rPr>
          <w:rFonts w:ascii="Arial" w:hAnsi="Arial" w:cs="Arial"/>
          <w:sz w:val="24"/>
          <w:szCs w:val="24"/>
        </w:rPr>
        <w:t xml:space="preserve"> поселени</w:t>
      </w:r>
      <w:r>
        <w:rPr>
          <w:rFonts w:ascii="Arial" w:hAnsi="Arial" w:cs="Arial"/>
          <w:sz w:val="24"/>
          <w:szCs w:val="24"/>
        </w:rPr>
        <w:t>и</w:t>
      </w:r>
      <w:r w:rsidRPr="0006476E">
        <w:rPr>
          <w:rFonts w:ascii="Arial" w:hAnsi="Arial" w:cs="Arial"/>
          <w:sz w:val="24"/>
          <w:szCs w:val="24"/>
        </w:rPr>
        <w:t xml:space="preserve"> Новодеревеньковского района Орловской области»</w:t>
      </w:r>
    </w:p>
    <w:p w:rsidR="00D56530" w:rsidRPr="0006476E" w:rsidRDefault="00D56530" w:rsidP="00A430D7">
      <w:pPr>
        <w:tabs>
          <w:tab w:val="left" w:pos="-234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56530" w:rsidRPr="0006476E" w:rsidRDefault="00D56530" w:rsidP="009770D3">
      <w:pPr>
        <w:pStyle w:val="1"/>
        <w:shd w:val="clear" w:color="auto" w:fill="auto"/>
        <w:spacing w:line="317" w:lineRule="exact"/>
        <w:ind w:left="80" w:right="8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основании протеста Новодеревеньковской межрайонной прокуратуры от 17.02.2023 года №14-2023</w:t>
      </w:r>
      <w:r w:rsidRPr="0006476E">
        <w:rPr>
          <w:rFonts w:ascii="Arial" w:hAnsi="Arial" w:cs="Arial"/>
          <w:sz w:val="24"/>
          <w:szCs w:val="24"/>
        </w:rPr>
        <w:t>, Глебовский сельский Совет народных депутатов РЕШИЛ:</w:t>
      </w:r>
    </w:p>
    <w:p w:rsidR="00D56530" w:rsidRDefault="00D56530" w:rsidP="00A430D7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</w:t>
      </w:r>
    </w:p>
    <w:p w:rsidR="00D56530" w:rsidRPr="002A78CE" w:rsidRDefault="00D56530" w:rsidP="005D4EC5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2A78CE">
        <w:rPr>
          <w:rFonts w:ascii="Arial" w:hAnsi="Arial" w:cs="Arial"/>
          <w:sz w:val="24"/>
          <w:szCs w:val="24"/>
        </w:rPr>
        <w:t>абзац 2 п.4 раздела 2 изложить в следующей редакции:</w:t>
      </w:r>
    </w:p>
    <w:p w:rsidR="00D56530" w:rsidRPr="008E137D" w:rsidRDefault="00D56530" w:rsidP="002A78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     </w:t>
      </w:r>
      <w:r w:rsidRPr="008E137D">
        <w:rPr>
          <w:rFonts w:ascii="Arial" w:hAnsi="Arial" w:cs="Arial"/>
          <w:sz w:val="24"/>
          <w:szCs w:val="24"/>
        </w:rPr>
        <w:t>«минимальная численность инициативной группы граждан устанавливается нормативным правовым актом представительного органа муниципального образования и не может превышать 3 процента от числа жителей муниципального образования, обладающих избирательным правом. Членами инициативной группы граждан могут быть совершеннолетние граждане Российской Федерации, постоянно или преимущественно проживающие в муниципальном образовании, достигшие восемнадцати летнего возраста. Иностранные граждане, постоянно или преимущественно проживающие в муниципальном образовании, обладают при осуществлении местного самоуправления правами в соответствии с международными договорами Российской Федерации и федеральными законами</w:t>
      </w:r>
    </w:p>
    <w:p w:rsidR="00D56530" w:rsidRDefault="00D56530" w:rsidP="00A430D7">
      <w:pPr>
        <w:jc w:val="both"/>
        <w:rPr>
          <w:rFonts w:ascii="Arial" w:hAnsi="Arial" w:cs="Arial"/>
          <w:sz w:val="24"/>
          <w:szCs w:val="24"/>
        </w:rPr>
      </w:pPr>
    </w:p>
    <w:p w:rsidR="00D56530" w:rsidRDefault="00D56530" w:rsidP="008A7C03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пункт 11 раздела 3 изложить в следующей редакции:</w:t>
      </w:r>
    </w:p>
    <w:p w:rsidR="00D56530" w:rsidRPr="005F4843" w:rsidRDefault="00D56530" w:rsidP="008A7C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«</w:t>
      </w:r>
      <w:bookmarkStart w:id="0" w:name="sub_53"/>
      <w:r w:rsidRPr="005F4843">
        <w:rPr>
          <w:rFonts w:ascii="Arial" w:hAnsi="Arial" w:cs="Arial"/>
          <w:sz w:val="24"/>
          <w:szCs w:val="24"/>
        </w:rPr>
        <w:t xml:space="preserve">11. Срок на сбор подписей в поддержку правотворческой инициативы граждан начинается с даты </w:t>
      </w:r>
      <w:r>
        <w:rPr>
          <w:rFonts w:ascii="Arial" w:hAnsi="Arial" w:cs="Arial"/>
          <w:sz w:val="24"/>
          <w:szCs w:val="24"/>
        </w:rPr>
        <w:t>создания</w:t>
      </w:r>
      <w:r w:rsidRPr="005F4843">
        <w:rPr>
          <w:rFonts w:ascii="Arial" w:hAnsi="Arial" w:cs="Arial"/>
          <w:sz w:val="24"/>
          <w:szCs w:val="24"/>
        </w:rPr>
        <w:t xml:space="preserve"> инициативной группы и не может превышать более двух месяцев.</w:t>
      </w:r>
    </w:p>
    <w:bookmarkEnd w:id="0"/>
    <w:p w:rsidR="00D56530" w:rsidRPr="0006476E" w:rsidRDefault="00D56530" w:rsidP="008A7C03">
      <w:pPr>
        <w:ind w:left="1080"/>
        <w:jc w:val="both"/>
        <w:rPr>
          <w:rFonts w:ascii="Arial" w:hAnsi="Arial" w:cs="Arial"/>
          <w:sz w:val="24"/>
          <w:szCs w:val="24"/>
        </w:rPr>
      </w:pPr>
    </w:p>
    <w:p w:rsidR="00D56530" w:rsidRPr="0006476E" w:rsidRDefault="00D56530" w:rsidP="00A430D7">
      <w:pPr>
        <w:tabs>
          <w:tab w:val="left" w:pos="-234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56530" w:rsidRPr="0006476E" w:rsidRDefault="00D56530">
      <w:pPr>
        <w:rPr>
          <w:rFonts w:ascii="Arial" w:hAnsi="Arial" w:cs="Arial"/>
          <w:sz w:val="24"/>
          <w:szCs w:val="24"/>
        </w:rPr>
      </w:pPr>
      <w:r w:rsidRPr="0006476E">
        <w:rPr>
          <w:rFonts w:ascii="Arial" w:hAnsi="Arial" w:cs="Arial"/>
          <w:sz w:val="24"/>
          <w:szCs w:val="24"/>
        </w:rPr>
        <w:t>Глава поселения                                                                                 М.В.Шарыпина</w:t>
      </w:r>
    </w:p>
    <w:sectPr w:rsidR="00D56530" w:rsidRPr="0006476E" w:rsidSect="00807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9F0ED4"/>
    <w:multiLevelType w:val="hybridMultilevel"/>
    <w:tmpl w:val="8D44D00C"/>
    <w:lvl w:ilvl="0" w:tplc="8C7E377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430D7"/>
    <w:rsid w:val="0006476E"/>
    <w:rsid w:val="000766FC"/>
    <w:rsid w:val="001635E9"/>
    <w:rsid w:val="001D5C7F"/>
    <w:rsid w:val="002A78CE"/>
    <w:rsid w:val="003111B2"/>
    <w:rsid w:val="00452D1F"/>
    <w:rsid w:val="004D786E"/>
    <w:rsid w:val="005D4EC5"/>
    <w:rsid w:val="005F4843"/>
    <w:rsid w:val="00652DB2"/>
    <w:rsid w:val="007528D9"/>
    <w:rsid w:val="008075ED"/>
    <w:rsid w:val="008A7C03"/>
    <w:rsid w:val="008E137D"/>
    <w:rsid w:val="009770D3"/>
    <w:rsid w:val="009D270D"/>
    <w:rsid w:val="00A430D7"/>
    <w:rsid w:val="00A4593F"/>
    <w:rsid w:val="00AD2FCE"/>
    <w:rsid w:val="00B90FAD"/>
    <w:rsid w:val="00B94E3D"/>
    <w:rsid w:val="00CA62D8"/>
    <w:rsid w:val="00CC1114"/>
    <w:rsid w:val="00D05B41"/>
    <w:rsid w:val="00D3458E"/>
    <w:rsid w:val="00D56530"/>
    <w:rsid w:val="00D6040C"/>
    <w:rsid w:val="00F14C86"/>
    <w:rsid w:val="00FA0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5ED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770D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rsid w:val="009770D3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rsid w:val="009770D3"/>
    <w:rPr>
      <w:color w:val="0000FF"/>
      <w:u w:val="single"/>
    </w:rPr>
  </w:style>
  <w:style w:type="character" w:customStyle="1" w:styleId="a">
    <w:name w:val="Основной текст_"/>
    <w:basedOn w:val="DefaultParagraphFont"/>
    <w:link w:val="1"/>
    <w:uiPriority w:val="99"/>
    <w:locked/>
    <w:rsid w:val="009770D3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Normal"/>
    <w:link w:val="a"/>
    <w:uiPriority w:val="99"/>
    <w:rsid w:val="009770D3"/>
    <w:pPr>
      <w:shd w:val="clear" w:color="auto" w:fill="FFFFFF"/>
      <w:spacing w:after="0" w:line="235" w:lineRule="exact"/>
      <w:jc w:val="both"/>
    </w:pPr>
    <w:rPr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3746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74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40</TotalTime>
  <Pages>1</Pages>
  <Words>318</Words>
  <Characters>1817</Characters>
  <Application>Microsoft Office Outlook</Application>
  <DocSecurity>0</DocSecurity>
  <Lines>0</Lines>
  <Paragraphs>0</Paragraphs>
  <ScaleCrop>false</ScaleCrop>
  <Company>Администрация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Орловская область</dc:title>
  <dc:subject/>
  <dc:creator>Пользователь</dc:creator>
  <cp:keywords/>
  <dc:description/>
  <cp:lastModifiedBy>Admin</cp:lastModifiedBy>
  <cp:revision>3</cp:revision>
  <cp:lastPrinted>2021-12-30T09:49:00Z</cp:lastPrinted>
  <dcterms:created xsi:type="dcterms:W3CDTF">2023-02-22T09:54:00Z</dcterms:created>
  <dcterms:modified xsi:type="dcterms:W3CDTF">2023-02-22T10:16:00Z</dcterms:modified>
</cp:coreProperties>
</file>